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0FD9" w14:textId="77777777" w:rsidR="009638DF" w:rsidRDefault="009638DF" w:rsidP="00AE5845">
      <w:pPr>
        <w:spacing w:before="100" w:beforeAutospacing="1" w:after="100" w:afterAutospacing="1" w:line="240" w:lineRule="auto"/>
        <w:jc w:val="both"/>
        <w:outlineLvl w:val="0"/>
        <w:rPr>
          <w:rFonts w:ascii="Arial" w:eastAsia="Times New Roman" w:hAnsi="Arial" w:cs="Arial"/>
          <w:b/>
          <w:bCs/>
          <w:caps/>
          <w:color w:val="282828"/>
          <w:kern w:val="36"/>
          <w:sz w:val="20"/>
          <w:szCs w:val="20"/>
          <w:lang w:eastAsia="ru-RU"/>
        </w:rPr>
      </w:pPr>
      <w:r w:rsidRPr="009638DF">
        <w:rPr>
          <w:rFonts w:ascii="Arial" w:eastAsia="Times New Roman" w:hAnsi="Arial" w:cs="Arial"/>
          <w:b/>
          <w:bCs/>
          <w:caps/>
          <w:color w:val="282828"/>
          <w:kern w:val="36"/>
          <w:sz w:val="20"/>
          <w:szCs w:val="20"/>
          <w:lang w:eastAsia="ru-RU"/>
        </w:rPr>
        <w:t>ПОЛИТИКА В ОТНОШЕНИИ ОБРАБОТКИ И ЗАЩИТЫ ПЕРСОНАЛЬНЫХ ДАННЫХ</w:t>
      </w:r>
    </w:p>
    <w:p w14:paraId="6A972A93" w14:textId="0512EFD2" w:rsidR="009638DF" w:rsidRPr="009638DF" w:rsidRDefault="009638DF" w:rsidP="00AE5845">
      <w:pPr>
        <w:spacing w:before="100" w:beforeAutospacing="1" w:after="100" w:afterAutospacing="1" w:line="240" w:lineRule="auto"/>
        <w:jc w:val="both"/>
        <w:outlineLvl w:val="0"/>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t>I. ОБЩИЕ ПОЛОЖЕНИЯ</w:t>
      </w:r>
    </w:p>
    <w:p w14:paraId="444940B0" w14:textId="62E9E951"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1.1. В целях соблюдения законодательства Российской Федерации, регулирующего отношения, связанные с обработкой и обеспечением безопасности персональных данных, а также поддержания деловой репутации </w:t>
      </w:r>
      <w:r w:rsidR="005C42CA">
        <w:rPr>
          <w:rFonts w:ascii="Arial" w:eastAsia="Times New Roman" w:hAnsi="Arial" w:cs="Arial"/>
          <w:color w:val="666666"/>
          <w:sz w:val="20"/>
          <w:szCs w:val="20"/>
          <w:lang w:eastAsia="ru-RU"/>
        </w:rPr>
        <w:t>Общества с ограниченной ответственностью</w:t>
      </w:r>
      <w:r w:rsidRPr="009638DF">
        <w:rPr>
          <w:rFonts w:ascii="Arial" w:eastAsia="Times New Roman" w:hAnsi="Arial" w:cs="Arial"/>
          <w:color w:val="666666"/>
          <w:sz w:val="20"/>
          <w:szCs w:val="20"/>
          <w:lang w:eastAsia="ru-RU"/>
        </w:rPr>
        <w:t xml:space="preserve"> «</w:t>
      </w:r>
      <w:r w:rsidR="005C42CA">
        <w:rPr>
          <w:rFonts w:ascii="Arial" w:eastAsia="Times New Roman" w:hAnsi="Arial" w:cs="Arial"/>
          <w:color w:val="666666"/>
          <w:sz w:val="20"/>
          <w:szCs w:val="20"/>
          <w:lang w:eastAsia="ru-RU"/>
        </w:rPr>
        <w:t>ПРИЦЕПНОЕ И НАВЕСНОЕ</w:t>
      </w:r>
      <w:r w:rsidRPr="009638DF">
        <w:rPr>
          <w:rFonts w:ascii="Arial" w:eastAsia="Times New Roman" w:hAnsi="Arial" w:cs="Arial"/>
          <w:color w:val="666666"/>
          <w:sz w:val="20"/>
          <w:szCs w:val="20"/>
          <w:lang w:eastAsia="ru-RU"/>
        </w:rPr>
        <w:t xml:space="preserve">» (далее – </w:t>
      </w:r>
      <w:r w:rsidR="005C42CA">
        <w:rPr>
          <w:rFonts w:ascii="Arial" w:eastAsia="Times New Roman" w:hAnsi="Arial" w:cs="Arial"/>
          <w:color w:val="666666"/>
          <w:sz w:val="20"/>
          <w:szCs w:val="20"/>
          <w:lang w:eastAsia="ru-RU"/>
        </w:rPr>
        <w:t>ОО</w:t>
      </w:r>
      <w:r w:rsidRPr="009638DF">
        <w:rPr>
          <w:rFonts w:ascii="Arial" w:eastAsia="Times New Roman" w:hAnsi="Arial" w:cs="Arial"/>
          <w:color w:val="666666"/>
          <w:sz w:val="20"/>
          <w:szCs w:val="20"/>
          <w:lang w:eastAsia="ru-RU"/>
        </w:rPr>
        <w:t>О «</w:t>
      </w:r>
      <w:r w:rsidR="005C42CA">
        <w:rPr>
          <w:rFonts w:ascii="Arial" w:eastAsia="Times New Roman" w:hAnsi="Arial" w:cs="Arial"/>
          <w:color w:val="666666"/>
          <w:sz w:val="20"/>
          <w:szCs w:val="20"/>
          <w:lang w:eastAsia="ru-RU"/>
        </w:rPr>
        <w:t>ПРИЦЕПНОЕ И НАВЕСНОЕ»</w:t>
      </w:r>
      <w:r w:rsidRPr="009638DF">
        <w:rPr>
          <w:rFonts w:ascii="Arial" w:eastAsia="Times New Roman" w:hAnsi="Arial" w:cs="Arial"/>
          <w:color w:val="666666"/>
          <w:sz w:val="20"/>
          <w:szCs w:val="20"/>
          <w:lang w:eastAsia="ru-RU"/>
        </w:rPr>
        <w:t>) считает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14:paraId="4943805F" w14:textId="42A8C6C1"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1.2. Настоящая Политика в отношении обработки и защиты персональных данных в </w:t>
      </w:r>
      <w:r w:rsidR="005C42CA">
        <w:rPr>
          <w:rFonts w:ascii="Arial" w:eastAsia="Times New Roman" w:hAnsi="Arial" w:cs="Arial"/>
          <w:color w:val="666666"/>
          <w:sz w:val="20"/>
          <w:szCs w:val="20"/>
          <w:lang w:eastAsia="ru-RU"/>
        </w:rPr>
        <w:t xml:space="preserve">ООО «ПРИЦЕПНОЕ И НАВЕСНОЕ» </w:t>
      </w:r>
      <w:r w:rsidRPr="009638DF">
        <w:rPr>
          <w:rFonts w:ascii="Arial" w:eastAsia="Times New Roman" w:hAnsi="Arial" w:cs="Arial"/>
          <w:color w:val="666666"/>
          <w:sz w:val="20"/>
          <w:szCs w:val="20"/>
          <w:lang w:eastAsia="ru-RU"/>
        </w:rPr>
        <w:t>(далее – Политика):</w:t>
      </w:r>
    </w:p>
    <w:p w14:paraId="3DA08D96" w14:textId="4BC3D8EA"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1.2.1. Раскрывает основные категории персональных данных, обрабатываемых </w:t>
      </w:r>
      <w:r w:rsidR="005C42CA">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xml:space="preserve">, цели, способы и принципы обработки персональных данных, права и обязанности </w:t>
      </w:r>
      <w:r w:rsidR="005C42CA">
        <w:rPr>
          <w:rFonts w:ascii="Arial" w:eastAsia="Times New Roman" w:hAnsi="Arial" w:cs="Arial"/>
          <w:color w:val="666666"/>
          <w:sz w:val="20"/>
          <w:szCs w:val="20"/>
          <w:lang w:eastAsia="ru-RU"/>
        </w:rPr>
        <w:t xml:space="preserve">ООО «ПРИЦЕПНОЕ И НАВЕСНОЕ» </w:t>
      </w:r>
      <w:r w:rsidRPr="009638DF">
        <w:rPr>
          <w:rFonts w:ascii="Arial" w:eastAsia="Times New Roman" w:hAnsi="Arial" w:cs="Arial"/>
          <w:color w:val="666666"/>
          <w:sz w:val="20"/>
          <w:szCs w:val="20"/>
          <w:lang w:eastAsia="ru-RU"/>
        </w:rPr>
        <w:t>при обработке персональных данных, права субъектов персональных данных.</w:t>
      </w:r>
    </w:p>
    <w:p w14:paraId="53647B7F" w14:textId="0C3A7CAC"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1.2.2. Является общедоступным документом, декларирующим концептуальные основы деятельности </w:t>
      </w:r>
      <w:r w:rsidR="005C42CA">
        <w:rPr>
          <w:rFonts w:ascii="Arial" w:eastAsia="Times New Roman" w:hAnsi="Arial" w:cs="Arial"/>
          <w:color w:val="666666"/>
          <w:sz w:val="20"/>
          <w:szCs w:val="20"/>
          <w:lang w:eastAsia="ru-RU"/>
        </w:rPr>
        <w:t xml:space="preserve">ООО «ПРИЦЕПНОЕ И НАВЕСНОЕ» </w:t>
      </w:r>
      <w:r w:rsidRPr="009638DF">
        <w:rPr>
          <w:rFonts w:ascii="Arial" w:eastAsia="Times New Roman" w:hAnsi="Arial" w:cs="Arial"/>
          <w:color w:val="666666"/>
          <w:sz w:val="20"/>
          <w:szCs w:val="20"/>
          <w:lang w:eastAsia="ru-RU"/>
        </w:rPr>
        <w:t>при обработке персональных данных.</w:t>
      </w:r>
    </w:p>
    <w:p w14:paraId="50E2A654"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 Термины и определения, используемые в Политике:</w:t>
      </w:r>
    </w:p>
    <w:p w14:paraId="2213D3A3"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1.3.1. 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6DAAD600"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DE0AA45"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1.3.3. Доступ к информации (доступ) – ознакомление с информацией, ее обработка, в частности, копирование, модификация или уничтожение информации.</w:t>
      </w:r>
    </w:p>
    <w:p w14:paraId="3EF1050A"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1.3.4. Информационная система персональных данных (далее – </w:t>
      </w:r>
      <w:proofErr w:type="spellStart"/>
      <w:r w:rsidRPr="009638DF">
        <w:rPr>
          <w:rFonts w:ascii="Arial" w:eastAsia="Times New Roman" w:hAnsi="Arial" w:cs="Arial"/>
          <w:color w:val="666666"/>
          <w:sz w:val="20"/>
          <w:szCs w:val="20"/>
          <w:lang w:eastAsia="ru-RU"/>
        </w:rPr>
        <w:t>ИСПДн</w:t>
      </w:r>
      <w:proofErr w:type="spellEnd"/>
      <w:r w:rsidRPr="009638DF">
        <w:rPr>
          <w:rFonts w:ascii="Arial" w:eastAsia="Times New Roman" w:hAnsi="Arial" w:cs="Arial"/>
          <w:color w:val="666666"/>
          <w:sz w:val="20"/>
          <w:szCs w:val="20"/>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F5B20A8"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1.3.5. Несанкционированный доступ (НСД) – доступ к информации, хранящейся на различных типах носителей (бумажных, магнитных, оптических и т. д.) в компьютерных базах данных, файловых хранилищах, архивах, секретных частях и т. д. различных организаций путём изменения (повышения, фальсификации) своих прав доступа.</w:t>
      </w:r>
    </w:p>
    <w:p w14:paraId="2600A693"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1.3.6. Носитель информации – любой материальный объект или среда, используемый для хранения или передачи информации.</w:t>
      </w:r>
    </w:p>
    <w:p w14:paraId="02030B34"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1.3.7. Персональные данные (далее – </w:t>
      </w:r>
      <w:proofErr w:type="spellStart"/>
      <w:r w:rsidRPr="009638DF">
        <w:rPr>
          <w:rFonts w:ascii="Arial" w:eastAsia="Times New Roman" w:hAnsi="Arial" w:cs="Arial"/>
          <w:color w:val="666666"/>
          <w:sz w:val="20"/>
          <w:szCs w:val="20"/>
          <w:lang w:eastAsia="ru-RU"/>
        </w:rPr>
        <w:t>ПДн</w:t>
      </w:r>
      <w:proofErr w:type="spellEnd"/>
      <w:r w:rsidRPr="009638DF">
        <w:rPr>
          <w:rFonts w:ascii="Arial" w:eastAsia="Times New Roman" w:hAnsi="Arial" w:cs="Arial"/>
          <w:color w:val="666666"/>
          <w:sz w:val="20"/>
          <w:szCs w:val="20"/>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14:paraId="49D18D67" w14:textId="0620D38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1.3.8.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является </w:t>
      </w:r>
      <w:r w:rsidR="00E23088" w:rsidRPr="009638DF">
        <w:rPr>
          <w:rFonts w:ascii="Arial" w:eastAsia="Times New Roman" w:hAnsi="Arial" w:cs="Arial"/>
          <w:color w:val="666666"/>
          <w:sz w:val="20"/>
          <w:szCs w:val="20"/>
          <w:lang w:eastAsia="ru-RU"/>
        </w:rPr>
        <w:t xml:space="preserve">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072A7527"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1.3.9.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2DCFD4A"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1.3.10.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2EDA21F"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1.3.11. Распространение персональных данных – действия, направленные на раскрытие персональных данных неопределенному кругу лиц.</w:t>
      </w:r>
    </w:p>
    <w:p w14:paraId="21717FD8"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1.3.12. Специальные категории персональных данных – категории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14:paraId="1A424056"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1.3.13. Субъект персональных данных (субъект) – физическое лицо, которое прямо или косвенно определено или определяемо с помощью персональных данных.</w:t>
      </w:r>
    </w:p>
    <w:p w14:paraId="7AAAE5ED"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1.3.14.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943A844"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1.3.15.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39AF33A"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1.4. Основные права Субъектов персональных данных:</w:t>
      </w:r>
    </w:p>
    <w:p w14:paraId="6A71A639" w14:textId="6E43E9AB"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1.4.1. Субъект персональных данных имеет право на получение сведений об обработке его персональных данных 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2502D4B7" w14:textId="6B09F56A"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1.4.2. Субъект персональных данных вправе требовать от </w:t>
      </w:r>
      <w:r w:rsidR="00E23088" w:rsidRPr="009638DF">
        <w:rPr>
          <w:rFonts w:ascii="Arial" w:eastAsia="Times New Roman" w:hAnsi="Arial" w:cs="Arial"/>
          <w:color w:val="666666"/>
          <w:sz w:val="20"/>
          <w:szCs w:val="20"/>
          <w:lang w:eastAsia="ru-RU"/>
        </w:rPr>
        <w:t xml:space="preserve">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14:paraId="78A73B8E"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1.4.3. Право Субъекта персональных данных на доступ к его персональным данным может быть ограничено в соответствии с федеральными законами;</w:t>
      </w:r>
    </w:p>
    <w:p w14:paraId="42A4B6F0" w14:textId="6CCADB89"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1.4.4. Для реализации своих прав и защиты законных интересов Субъект персональных данных имеет право обратиться к </w:t>
      </w:r>
      <w:r w:rsidR="00E23088" w:rsidRPr="009638DF">
        <w:rPr>
          <w:rFonts w:ascii="Arial" w:eastAsia="Times New Roman" w:hAnsi="Arial" w:cs="Arial"/>
          <w:color w:val="666666"/>
          <w:sz w:val="20"/>
          <w:szCs w:val="20"/>
          <w:lang w:eastAsia="ru-RU"/>
        </w:rPr>
        <w:t xml:space="preserve">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Тот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14:paraId="440AF4DF" w14:textId="3D550B6F"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1.4.5. Субъект персональных данных вправе обжаловать действия или бездействие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путем обращения в уполномоченный орган по защите прав субъектов персональных данных (территориальный орган Федеральной службы по надзору в сфере связи, информационных технологий и массовых коммуникаций);</w:t>
      </w:r>
    </w:p>
    <w:p w14:paraId="7360E720"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1.4.6.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14:paraId="678FA7D7" w14:textId="7A079815"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 xml:space="preserve">1.5. Основные обязанности </w:t>
      </w:r>
      <w:r w:rsidR="00E23088" w:rsidRPr="009638DF">
        <w:rPr>
          <w:rFonts w:ascii="Arial" w:eastAsia="Times New Roman" w:hAnsi="Arial" w:cs="Arial"/>
          <w:color w:val="666666"/>
          <w:sz w:val="20"/>
          <w:szCs w:val="20"/>
          <w:lang w:eastAsia="ru-RU"/>
        </w:rPr>
        <w:t xml:space="preserve">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0D26CEA2"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1.5.1. Соблюдать требования законодательства РФ в области обработки и защиты персональных данных;</w:t>
      </w:r>
    </w:p>
    <w:p w14:paraId="24D1C311"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1.5.2. При сборе персональных данных предоставить субъекту персональных данных по его просьбе информацию, касающуюся обработки персональных данных;</w:t>
      </w:r>
    </w:p>
    <w:p w14:paraId="1E352F15" w14:textId="10626122"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1.5.3. Если предоставление персональных данных является обязательным в соответствии с федеральным законом, работники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обязаны разъяснить субъекту персональных данных юридические последствия отказа предоставить его персональные данные;</w:t>
      </w:r>
    </w:p>
    <w:p w14:paraId="795BEC2D"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1.5.4. 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5680795A"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1.5.5. Опубликовать или иным образом обеспечить неограниченный доступ к актуальному документу, определяющему его политику в отношении обработки персональных данных, к сведениям о реализуемых требованиях к защите персональных данных (настоящую Политику);</w:t>
      </w:r>
    </w:p>
    <w:p w14:paraId="19BC470B"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1.5.6.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w:t>
      </w:r>
    </w:p>
    <w:p w14:paraId="66FE2033"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1.5.7.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w:t>
      </w:r>
    </w:p>
    <w:p w14:paraId="3E262F00" w14:textId="77777777"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1.5.8. Уточнять персональные данные Субъектов, блокировать или уничтожать их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w:t>
      </w:r>
    </w:p>
    <w:p w14:paraId="59E5F11C" w14:textId="2935175D"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1.5.9. Прекратить обработку персональных данных в случае отзыва субъектом персональных данных согласия на обработку его персональных данных. </w:t>
      </w:r>
      <w:r w:rsidR="005C42CA">
        <w:rPr>
          <w:rFonts w:ascii="Arial" w:eastAsia="Times New Roman" w:hAnsi="Arial" w:cs="Arial"/>
          <w:color w:val="666666"/>
          <w:sz w:val="20"/>
          <w:szCs w:val="20"/>
          <w:lang w:eastAsia="ru-RU"/>
        </w:rPr>
        <w:t xml:space="preserve">ООО </w:t>
      </w:r>
      <w:r w:rsidR="005C42CA">
        <w:rPr>
          <w:rFonts w:ascii="Arial" w:eastAsia="Times New Roman" w:hAnsi="Arial" w:cs="Arial"/>
          <w:color w:val="666666"/>
          <w:sz w:val="20"/>
          <w:szCs w:val="20"/>
          <w:lang w:eastAsia="ru-RU"/>
        </w:rPr>
        <w:lastRenderedPageBreak/>
        <w:t>«ПРИЦЕПНОЕ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655F9E67" w14:textId="15CDEF03"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1.5.10. В случае обращения субъекта персональных данных к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с требованием о прекращении обработки персональных данных,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обязана в срок, не превышающий десяти рабочих дней с даты получения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соответствующего требования, прекратить их обработку или обеспечить прекращение такой обработки. Указанный срок может быть продлен, но не более чем на пять рабочих дней в случае направления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204CD074" w14:textId="26033894" w:rsidR="009638DF" w:rsidRPr="009638DF" w:rsidRDefault="009638DF" w:rsidP="00AE5845">
      <w:pPr>
        <w:numPr>
          <w:ilvl w:val="0"/>
          <w:numId w:val="1"/>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1.5.11.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обязана с момента выявления такого инцидента </w:t>
      </w:r>
      <w:r w:rsidR="00E23088" w:rsidRPr="009638DF">
        <w:rPr>
          <w:rFonts w:ascii="Arial" w:eastAsia="Times New Roman" w:hAnsi="Arial" w:cs="Arial"/>
          <w:color w:val="666666"/>
          <w:sz w:val="20"/>
          <w:szCs w:val="20"/>
          <w:lang w:eastAsia="ru-RU"/>
        </w:rPr>
        <w:t xml:space="preserve">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xml:space="preserve">, Роскомнадзором или иным заинтересованным лицом, в течение 24 часов уведомить Роскомнадзор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на взаимодействие с Роскомнадзором, по вопросам, связанным с выявленным инцидентом. В течение 72 часов уведомить Роскомнадзор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DE5AF5C" w14:textId="77777777" w:rsidR="009638DF" w:rsidRPr="009638DF" w:rsidRDefault="009638DF" w:rsidP="00AE5845">
      <w:pPr>
        <w:spacing w:after="750" w:line="600" w:lineRule="atLeast"/>
        <w:jc w:val="both"/>
        <w:outlineLvl w:val="1"/>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t>II. ЦЕЛИ СБОРА ПЕРСОНАЛЬНЫХ ДАННЫХ</w:t>
      </w:r>
    </w:p>
    <w:p w14:paraId="2F851F42" w14:textId="649E45E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2.1.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следующих категорий субъектов персональных данных (далее – Субъекты):</w:t>
      </w:r>
    </w:p>
    <w:p w14:paraId="210D01B8"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2.1.1. Работники. </w:t>
      </w:r>
    </w:p>
    <w:p w14:paraId="0B07A20D"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2.1.2. Родственники работников.</w:t>
      </w:r>
    </w:p>
    <w:p w14:paraId="3EE074A9"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2.1.3. Уволенные работники. </w:t>
      </w:r>
    </w:p>
    <w:p w14:paraId="43E84A1E"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2.1.4. Соискатели.</w:t>
      </w:r>
    </w:p>
    <w:p w14:paraId="417028C1"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2.1.5. Практиканты.</w:t>
      </w:r>
    </w:p>
    <w:p w14:paraId="06D85560"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2.1.6. Клиенты.</w:t>
      </w:r>
    </w:p>
    <w:p w14:paraId="344FEE83"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2.1.7. Контрагенты.</w:t>
      </w:r>
    </w:p>
    <w:p w14:paraId="797DD8A0"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2.1.8. Представители контрагентов. </w:t>
      </w:r>
    </w:p>
    <w:p w14:paraId="6BEC6570"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2.1.9. Граждане (по договору ГПХ).</w:t>
      </w:r>
    </w:p>
    <w:p w14:paraId="66FC6881"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2.1.10. Посетители.</w:t>
      </w:r>
    </w:p>
    <w:p w14:paraId="7C420F93"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2.1.11. Посетители сайта.</w:t>
      </w:r>
    </w:p>
    <w:p w14:paraId="0D5C7E21" w14:textId="26EC9B5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2.2.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работников исключительно в целях:</w:t>
      </w:r>
    </w:p>
    <w:p w14:paraId="305F780E"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2.2.1. Ведения кадрового и бухгалтерского учета;</w:t>
      </w:r>
    </w:p>
    <w:p w14:paraId="598D702D"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2.2.2. Обеспечения соблюдения трудового законодательства РФ;</w:t>
      </w:r>
    </w:p>
    <w:p w14:paraId="221545F1"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2.2.3. Обеспечения соблюдения налогового законодательства РФ;</w:t>
      </w:r>
    </w:p>
    <w:p w14:paraId="2528EEFE"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2.2.4. Обеспечения соблюдения пенсионного законодательства РФ;</w:t>
      </w:r>
    </w:p>
    <w:p w14:paraId="2E6541D8"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2.2.5. Открытия счета в банке ПАО «Сбербанк», выпуска карт, обеспечения расчетных операций;</w:t>
      </w:r>
    </w:p>
    <w:p w14:paraId="7D9BBE74"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2.2.6. Открытия счета в банке АО «Райффайзенбанк», выпуска карт, обеспечения расчетных операций;</w:t>
      </w:r>
    </w:p>
    <w:p w14:paraId="5AE650D0"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2.2.7. Открытия счета в банке АО </w:t>
      </w:r>
      <w:proofErr w:type="spellStart"/>
      <w:r w:rsidRPr="009638DF">
        <w:rPr>
          <w:rFonts w:ascii="Arial" w:eastAsia="Times New Roman" w:hAnsi="Arial" w:cs="Arial"/>
          <w:color w:val="666666"/>
          <w:sz w:val="20"/>
          <w:szCs w:val="20"/>
          <w:lang w:eastAsia="ru-RU"/>
        </w:rPr>
        <w:t>Юникредит</w:t>
      </w:r>
      <w:proofErr w:type="spellEnd"/>
      <w:r w:rsidRPr="009638DF">
        <w:rPr>
          <w:rFonts w:ascii="Arial" w:eastAsia="Times New Roman" w:hAnsi="Arial" w:cs="Arial"/>
          <w:color w:val="666666"/>
          <w:sz w:val="20"/>
          <w:szCs w:val="20"/>
          <w:lang w:eastAsia="ru-RU"/>
        </w:rPr>
        <w:t xml:space="preserve"> Банк, выпуска карт, обеспечения расчетных операций;</w:t>
      </w:r>
    </w:p>
    <w:p w14:paraId="50B73253"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2.2.8. Прохождения медицинских осмотров;</w:t>
      </w:r>
    </w:p>
    <w:p w14:paraId="1F12702C"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2.2.9. Прохождение профессиональной переподготовки, обучения, повышения квалификации;</w:t>
      </w:r>
    </w:p>
    <w:p w14:paraId="21660F8B"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2.2.10. Изготовления пропусков;</w:t>
      </w:r>
    </w:p>
    <w:p w14:paraId="636F0CE1" w14:textId="7777777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2.2.11. Размещения информации на официальном сайте, корпоративном портале и в социальных сетях.</w:t>
      </w:r>
    </w:p>
    <w:p w14:paraId="364DF539" w14:textId="5E102C13"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2.3.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родственников работников исключительно в целях ведения кадрового и бухгалтерского учета.</w:t>
      </w:r>
    </w:p>
    <w:p w14:paraId="67C54B3E" w14:textId="2D77BC14"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2.4.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уволенных работников исключительно в целях ведения кадрового и бухгалтерского учета.</w:t>
      </w:r>
    </w:p>
    <w:p w14:paraId="16E48AED" w14:textId="657729AC"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2.5.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соискателей исключительно в целях подбора персонала (соискателей) на вакантные должности.</w:t>
      </w:r>
    </w:p>
    <w:p w14:paraId="58B2742C" w14:textId="2786A698"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2.6.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практикантов исключительно в целях обеспечения прохождения ознакомительной, производственной или преддипломной практики на основании договора с учебным заведением. </w:t>
      </w:r>
    </w:p>
    <w:p w14:paraId="511FA02A" w14:textId="73B1D967"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2.7.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клиентов исключительно в целях заключения и выполнения обязательств по договорам. </w:t>
      </w:r>
    </w:p>
    <w:p w14:paraId="45503F7A" w14:textId="08EE2980"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2.8.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контрагентов исключительно в целях заключения и выполнения обязательств по договорам. </w:t>
      </w:r>
    </w:p>
    <w:p w14:paraId="32A00B74" w14:textId="33BAC853"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2.9.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представителей контрагентов исключительно в целях заключения и выполнения обязательств по договорам. </w:t>
      </w:r>
    </w:p>
    <w:p w14:paraId="40E43CB4" w14:textId="1FA3F42B"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2.10.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граждан (по договору ГПХ) исключительно в целях подготовки, заключения и исполнения гражданско-правового договора. </w:t>
      </w:r>
    </w:p>
    <w:p w14:paraId="0EF99DE2" w14:textId="6FDACB31"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2.11.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посетителей исключительно в целях обеспечения пропускного режима на территорию.</w:t>
      </w:r>
    </w:p>
    <w:p w14:paraId="192AAE70" w14:textId="3A883682" w:rsidR="009638DF" w:rsidRPr="009638DF" w:rsidRDefault="009638DF" w:rsidP="00AE5845">
      <w:pPr>
        <w:numPr>
          <w:ilvl w:val="0"/>
          <w:numId w:val="2"/>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 xml:space="preserve">2.12.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обрабатывает персональные данные посетителей сайта исключительно в целях информационно-справочного обслуживания.</w:t>
      </w:r>
    </w:p>
    <w:p w14:paraId="1572AF2B" w14:textId="77777777" w:rsidR="009638DF" w:rsidRPr="009638DF" w:rsidRDefault="009638DF" w:rsidP="00AE5845">
      <w:pPr>
        <w:spacing w:after="750" w:line="600" w:lineRule="atLeast"/>
        <w:jc w:val="both"/>
        <w:outlineLvl w:val="1"/>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t>III. ПРАВОВЫЕ ОСНОВАНИЯ ОБРАБОТКИ ПЕРСОНАЛЬНЫХ ДАННЫХ</w:t>
      </w:r>
    </w:p>
    <w:p w14:paraId="6BB6CC1A" w14:textId="169FED39"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3.1. Правовым основанием обработки персональных данных является совокупность правовых актов, во исполнение которых и в соответствии с которыми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осуществляет обработку персональных данных. </w:t>
      </w:r>
    </w:p>
    <w:p w14:paraId="5EC0E639" w14:textId="105C6EF0"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3.2. Обработка персональных данных в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осуществляется в соответствии со следующими правовыми основаниями:</w:t>
      </w:r>
    </w:p>
    <w:p w14:paraId="294CFE63"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 Конституция Российской Федерации (принята всенародным голосованием 12.12.1993 с изменениями, одобренными в ходе общероссийского голосования 01.07.2020);</w:t>
      </w:r>
    </w:p>
    <w:p w14:paraId="09C7E21A"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3.2.2. Трудовой кодекс Российской Федерации от 30.12.2001 № 197-ФЗ;</w:t>
      </w:r>
    </w:p>
    <w:p w14:paraId="5439B385"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3.2.3. Гражданский кодекс Российской Федерации (часть первая от 30.11.1994 № 51-ФЗ, часть вторая от 26.01.1996 года № 14-ФЗ, часть третья от 26.11.2001 года № 146-ФЗ, часть четвертая от 18.12.2006 года № 230-ФЗ);</w:t>
      </w:r>
    </w:p>
    <w:p w14:paraId="44A8D85F"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3.2.4. Уголовный кодекс Российской Федерации от 13.06.1996 № 63-ФЗ;</w:t>
      </w:r>
    </w:p>
    <w:p w14:paraId="1C81934C"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3.2.5. Кодекс Российской Федерации об административных правонарушениях от 30.12.2001 № 195-ФЗ;</w:t>
      </w:r>
    </w:p>
    <w:p w14:paraId="31FC9BD5"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3.2.6. Налоговый Кодекс Российской Федерации (часть первая от 31.07.1998 № 146-ФЗ и часть вторая от 05.08.2000 № 117-ФЗ);</w:t>
      </w:r>
    </w:p>
    <w:p w14:paraId="42F31052"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3.2.7. Федеральный закон от 06.12.2011 № 402-ФЗ «О бухгалтерском учете»;</w:t>
      </w:r>
    </w:p>
    <w:p w14:paraId="01C600BF"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3.2.8. Федеральный закон от 22.10.2004 № 125-ФЗ «Об архивном деле в РФ»;</w:t>
      </w:r>
    </w:p>
    <w:p w14:paraId="24174288"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3.2.9. Федеральный закон от 26.12.1995 N 208-ФЗ «Об акционерных обществах»;</w:t>
      </w:r>
    </w:p>
    <w:p w14:paraId="2B601627"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3.2.10. Федеральный закон от 29.12.2006 N 255-ФЗ «Об обязательном социальном страховании на случай временной нетрудоспособности и в связи с материнством»;</w:t>
      </w:r>
    </w:p>
    <w:p w14:paraId="203EB03C"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3.2.11. Федеральный закон от 01.04.1996 № 27-ФЗ «Об индивидуальном (персонифицированном) учете в системе обязательного пенсионного страхования»;</w:t>
      </w:r>
    </w:p>
    <w:p w14:paraId="1FFBAE03"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3.2.12. Федеральный закон от 15.12.2001 № 167-ФЗ «Об обязательном пенсионном страховании в Российской Федерации»;</w:t>
      </w:r>
    </w:p>
    <w:p w14:paraId="154F761E"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3.2.13. Федеральный закон от 24.07.1998 № 125-ФЗ «Об обязательном социальном страховании от несчастных случаев на производстве и профессиональных заболеваний»;</w:t>
      </w:r>
    </w:p>
    <w:p w14:paraId="24732C40"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3.2.14. Федеральный закон от 28.03.1998 N 53-ФЗ «О воинской обязанности и военной службе»;</w:t>
      </w:r>
    </w:p>
    <w:p w14:paraId="7175546F"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3.2.15. Приказ Министра обороны РФ от 22.11.2021 №700 «Об утверждении инструкции об организации работы по обеспечению функционирования системы воинского учета»;</w:t>
      </w:r>
    </w:p>
    <w:p w14:paraId="3D352793"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3.2.16. Приказ Министерства образования и 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14:paraId="3B3C18FB"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3.2.17. Постановление Правительства РФ от 27.11.2006 N 719 «Об утверждении Положения о воинском учете»;</w:t>
      </w:r>
    </w:p>
    <w:p w14:paraId="0B972237"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3.2.18. Приказ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400840F7"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3.2.19. Приказ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w:t>
      </w:r>
    </w:p>
    <w:p w14:paraId="17B12B49"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3.2.20. Постановление Правления ПФ РФ от 27.09.2019 № 485п «Об утверждении форм и форматов сведений, используемых для регистрации граждан в системе индивидуального (персонифицированного) учета, и Порядка заполнения форм указанных сведений»;</w:t>
      </w:r>
    </w:p>
    <w:p w14:paraId="02D6440C"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3.2.21. Приказ ФСФР России от 30.07.2013 N 13-65/</w:t>
      </w:r>
      <w:proofErr w:type="spellStart"/>
      <w:r w:rsidRPr="009638DF">
        <w:rPr>
          <w:rFonts w:ascii="Arial" w:eastAsia="Times New Roman" w:hAnsi="Arial" w:cs="Arial"/>
          <w:color w:val="666666"/>
          <w:sz w:val="20"/>
          <w:szCs w:val="20"/>
          <w:lang w:eastAsia="ru-RU"/>
        </w:rPr>
        <w:t>пз</w:t>
      </w:r>
      <w:proofErr w:type="spellEnd"/>
      <w:r w:rsidRPr="009638DF">
        <w:rPr>
          <w:rFonts w:ascii="Arial" w:eastAsia="Times New Roman" w:hAnsi="Arial" w:cs="Arial"/>
          <w:color w:val="666666"/>
          <w:sz w:val="20"/>
          <w:szCs w:val="20"/>
          <w:lang w:eastAsia="ru-RU"/>
        </w:rPr>
        <w:t xml:space="preserve">-н (ред. от 16.11.2018) «О порядке открытия и ведения держателями реестров владельцев ценных бумаг лицевых и иных </w:t>
      </w:r>
      <w:r w:rsidRPr="009638DF">
        <w:rPr>
          <w:rFonts w:ascii="Arial" w:eastAsia="Times New Roman" w:hAnsi="Arial" w:cs="Arial"/>
          <w:color w:val="666666"/>
          <w:sz w:val="20"/>
          <w:szCs w:val="20"/>
          <w:lang w:eastAsia="ru-RU"/>
        </w:rPr>
        <w:lastRenderedPageBreak/>
        <w:t>счетов и о внесении изменений в некоторые нормативные правовые акты Федеральной службы по финансовым рынкам»;</w:t>
      </w:r>
    </w:p>
    <w:p w14:paraId="70FD407F" w14:textId="5EF4D31D"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3.2.22. Устав </w:t>
      </w:r>
      <w:r w:rsidR="00E23088" w:rsidRPr="009638DF">
        <w:rPr>
          <w:rFonts w:ascii="Arial" w:eastAsia="Times New Roman" w:hAnsi="Arial" w:cs="Arial"/>
          <w:color w:val="666666"/>
          <w:sz w:val="20"/>
          <w:szCs w:val="20"/>
          <w:lang w:eastAsia="ru-RU"/>
        </w:rPr>
        <w:t xml:space="preserve">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3EA03490"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3.2.23. Трудовые договоры с работниками;</w:t>
      </w:r>
    </w:p>
    <w:p w14:paraId="230D3C6D" w14:textId="7153F7CB"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3.2.24.  Договоры, заключаемые между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и субъектом персональных данных;</w:t>
      </w:r>
    </w:p>
    <w:p w14:paraId="4DD3D958" w14:textId="77777777" w:rsidR="009638DF" w:rsidRPr="009638DF" w:rsidRDefault="009638DF" w:rsidP="00AE5845">
      <w:pPr>
        <w:numPr>
          <w:ilvl w:val="0"/>
          <w:numId w:val="3"/>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3.2.25. Согласия субъектов на обработку персональных данных.</w:t>
      </w:r>
    </w:p>
    <w:p w14:paraId="5345E434" w14:textId="77777777" w:rsidR="009638DF" w:rsidRPr="009638DF" w:rsidRDefault="009638DF" w:rsidP="00AE5845">
      <w:pPr>
        <w:spacing w:after="750" w:line="600" w:lineRule="atLeast"/>
        <w:jc w:val="both"/>
        <w:outlineLvl w:val="1"/>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t>IV. ОБЪЕМ И КАТЕГОРИИ ОБРАБАТЫВАЕМЫХ ПЕРСОНАЛЬНЫХ ДАННЫХ, КАТЕГОРИИ СУБЪЕКТОВ ПЕРСОНАЛЬНЫХ ДАННЫХ</w:t>
      </w:r>
    </w:p>
    <w:p w14:paraId="3B50738F"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4.1. Содержание и объем обрабатываемых персональных данных Субъектов соответствует целям обработки.</w:t>
      </w:r>
    </w:p>
    <w:p w14:paraId="186E1888"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4.2. В рамках обработки персональных данных работников обрабатываются минимально необходимые категории персональных данных в объемах, требуемых в соответствии с действующим законодательством РФ, в объемах утвержденных форм кадрового делопроизводства и бухгалтерского учета, в объемах, необходимых для исполнения обязательств по трудовому договору, а также по остальным указанным в разделе II целям.</w:t>
      </w:r>
    </w:p>
    <w:p w14:paraId="52AFDC3E"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4.3. В рамках обработки персональных данных родственников работников обрабатывается минимально необходимый перечень категорий персональных данных в требуемых объемах действующего законодательства РФ, в объемах утвержденных форм кадрового делопроизводства и бухгалтерского учета.</w:t>
      </w:r>
    </w:p>
    <w:p w14:paraId="3FA11143"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4.4. В рамках обработки персональных данных уволенных работников обрабатывается минимально необходимый перечень категорий персональных данных в требуемых объемах действующего законодательства РФ, в объемах утвержденных форм кадрового делопроизводства и бухгалтерского учета. </w:t>
      </w:r>
    </w:p>
    <w:p w14:paraId="21200FE8"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4.5. В рамках обработки персональных данных соискателей обрабатывается минимально необходимый перечень категорий персональных данных для принятия решения о трудоустройстве.</w:t>
      </w:r>
    </w:p>
    <w:p w14:paraId="660F0594"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4.6. В рамках обработки персональных данных клиентов обрабатывается минимально необходимый перечень категорий персональных данных для заключения и выполнения обязательств по договорам.</w:t>
      </w:r>
    </w:p>
    <w:p w14:paraId="6955F7D9"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4.7. В рамках обработки персональных данных практикантов обрабатывается минимально необходимый перечень категорий персональных данных необходимый для прохождения учебной и производственной практики. </w:t>
      </w:r>
    </w:p>
    <w:p w14:paraId="22122E0E"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4.8. В рамках обработки персональных данных граждан (по договору ГПХ) обрабатывается минимально необходимый перечень категорий персональных данных для подготовки, заключения и исполнения гражданско-правового договора.</w:t>
      </w:r>
    </w:p>
    <w:p w14:paraId="2E7D89FB"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4.9. В рамках обработки персональных данных контрагентов обрабатывается минимально необходимый перечень категорий персональных данных для заключения и выполнения обязательств по договорам, заключенными с соответствующими контрагентами.</w:t>
      </w:r>
    </w:p>
    <w:p w14:paraId="2123332F"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4.10. В рамках обработки персональных данных представителей контрагентов обрабатывается минимально необходимый перечень категорий персональных данных для заключения и выполнения обязательств по договорам, заключенными с соответствующими контрагентами.</w:t>
      </w:r>
    </w:p>
    <w:p w14:paraId="5E6F531C"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4.11. В рамках обработки персональных данных посетителей обрабатывается минимально необходимый перечень категорий персональных данных для обеспечения пропускного режима на территорию Оператора.</w:t>
      </w:r>
    </w:p>
    <w:p w14:paraId="6FD44C7C" w14:textId="77777777"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4.12. В рамках обработки персональных данных посетителей сайта обрабатывается минимально необходимый перечень категорий персональных данных для осуществления информационно-справочного обслуживания.</w:t>
      </w:r>
    </w:p>
    <w:p w14:paraId="3E871FCB" w14:textId="2A7208DC"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4.13.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w:t>
      </w:r>
    </w:p>
    <w:p w14:paraId="60DB7434" w14:textId="3D56150B" w:rsidR="009638DF" w:rsidRPr="009638DF" w:rsidRDefault="009638DF" w:rsidP="00AE5845">
      <w:pPr>
        <w:numPr>
          <w:ilvl w:val="0"/>
          <w:numId w:val="4"/>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4.14.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14:paraId="5E05D757" w14:textId="77777777" w:rsidR="009638DF" w:rsidRPr="009638DF" w:rsidRDefault="009638DF" w:rsidP="00AE5845">
      <w:pPr>
        <w:spacing w:after="750" w:line="600" w:lineRule="atLeast"/>
        <w:jc w:val="both"/>
        <w:outlineLvl w:val="1"/>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lastRenderedPageBreak/>
        <w:t>V. ПОРЯДОК И УСЛОВИЯ ОБРАБОТКИ ПЕРСОНАЛЬНЫХ ДАННЫХ </w:t>
      </w:r>
    </w:p>
    <w:p w14:paraId="21230664" w14:textId="73CAACCC"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5.1. В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обработка персональных данных субъектов осуществляется в целях, указанных в разделе II настоящей Политики.</w:t>
      </w:r>
    </w:p>
    <w:p w14:paraId="57B8DF60" w14:textId="4153F5E3"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5.2. В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обрабатываются категории персональных данных, указанные в разделе IV настоящей Политики.</w:t>
      </w:r>
    </w:p>
    <w:p w14:paraId="6A5E56CA" w14:textId="7777777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5.3. Перечень обрабатываемых персональных данных; категории персональных данных; категории субъектов персональные данные которые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для каждой цели обработки персональных данных, приведены в Приложении 2.</w:t>
      </w:r>
    </w:p>
    <w:p w14:paraId="40347952" w14:textId="4D0CCEF8"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5.4. Обработка персональных данных в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осуществляется при условии получения согласия субъектов персональных данных или в соответствии с ч. 2-11 п. 1 ст. 6 Федерального закона от 27.07.2006 № 152-ФЗ «О персональных данных». Согласие субъекта персональных данных оформляется в письменной форме, если иное не установлено Федеральным законом «О персональных данных».</w:t>
      </w:r>
    </w:p>
    <w:p w14:paraId="381F14E2" w14:textId="7777777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5.5. Обработка персональных данных субъектов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1B70F0A1" w14:textId="7F6CE133"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5.6.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не осуществляет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14:paraId="56CC11C0" w14:textId="0F084AF4"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5.7. В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созданы общедоступные источники персональных данных (сайт, информационный стенд). Персональные данные (фамилия, имя, отчество, должность, квалификация, год рождения, и др.), сообщаемые субъектом (работником/гражданином), включаются в такие источники только с письменного согласия субъекта персональных данных.</w:t>
      </w:r>
    </w:p>
    <w:p w14:paraId="6DD1D49B" w14:textId="7777777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5.8.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(их законных представителей).</w:t>
      </w:r>
    </w:p>
    <w:p w14:paraId="25D620B1" w14:textId="06AAE579"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5.9.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и работники </w:t>
      </w:r>
      <w:r w:rsidR="00E23088" w:rsidRPr="009638DF">
        <w:rPr>
          <w:rFonts w:ascii="Arial" w:eastAsia="Times New Roman" w:hAnsi="Arial" w:cs="Arial"/>
          <w:color w:val="666666"/>
          <w:sz w:val="20"/>
          <w:szCs w:val="20"/>
          <w:lang w:eastAsia="ru-RU"/>
        </w:rPr>
        <w:t xml:space="preserve">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2B0ECCF" w14:textId="717A78CE"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5.10. </w:t>
      </w:r>
      <w:r w:rsidR="005C42CA">
        <w:rPr>
          <w:rFonts w:ascii="Arial" w:eastAsia="Times New Roman" w:hAnsi="Arial" w:cs="Arial"/>
          <w:color w:val="666666"/>
          <w:sz w:val="20"/>
          <w:szCs w:val="20"/>
          <w:lang w:eastAsia="ru-RU"/>
        </w:rPr>
        <w:t>ООО «ПРИЦЕПНОЕ И НАВЕСНОЕ»</w:t>
      </w:r>
      <w:r w:rsidR="00E23088">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7879981D" w14:textId="4B3C1858"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5.11. Если предоставление персональных данных является обязательным в соответствии с федеральным законом, работник </w:t>
      </w:r>
      <w:r w:rsidR="00E23088" w:rsidRPr="009638DF">
        <w:rPr>
          <w:rFonts w:ascii="Arial" w:eastAsia="Times New Roman" w:hAnsi="Arial" w:cs="Arial"/>
          <w:color w:val="666666"/>
          <w:sz w:val="20"/>
          <w:szCs w:val="20"/>
          <w:lang w:eastAsia="ru-RU"/>
        </w:rPr>
        <w:t xml:space="preserve">в </w:t>
      </w:r>
      <w:r w:rsidR="00E23088">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осуществляющий сбор (получение) персональных данных непосредственно от субъектов персональных данных, обязан разъяснить субъекту персональных данных юридические последствия отказа предоставить его персональные данные.</w:t>
      </w:r>
    </w:p>
    <w:p w14:paraId="6BCD8559" w14:textId="05BA039E"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5.12. </w:t>
      </w:r>
      <w:r w:rsidR="005C42CA">
        <w:rPr>
          <w:rFonts w:ascii="Arial" w:eastAsia="Times New Roman" w:hAnsi="Arial" w:cs="Arial"/>
          <w:color w:val="666666"/>
          <w:sz w:val="20"/>
          <w:szCs w:val="20"/>
          <w:lang w:eastAsia="ru-RU"/>
        </w:rPr>
        <w:t xml:space="preserve">ООО «ПРИЦЕПНОЕ И </w:t>
      </w:r>
      <w:proofErr w:type="spellStart"/>
      <w:proofErr w:type="gramStart"/>
      <w:r w:rsidR="005C42CA">
        <w:rPr>
          <w:rFonts w:ascii="Arial" w:eastAsia="Times New Roman" w:hAnsi="Arial" w:cs="Arial"/>
          <w:color w:val="666666"/>
          <w:sz w:val="20"/>
          <w:szCs w:val="20"/>
          <w:lang w:eastAsia="ru-RU"/>
        </w:rPr>
        <w:t>НАВЕСНОЕ»</w:t>
      </w:r>
      <w:r w:rsidRPr="009638DF">
        <w:rPr>
          <w:rFonts w:ascii="Arial" w:eastAsia="Times New Roman" w:hAnsi="Arial" w:cs="Arial"/>
          <w:color w:val="666666"/>
          <w:sz w:val="20"/>
          <w:szCs w:val="20"/>
          <w:lang w:eastAsia="ru-RU"/>
        </w:rPr>
        <w:t>в</w:t>
      </w:r>
      <w:proofErr w:type="spellEnd"/>
      <w:proofErr w:type="gramEnd"/>
      <w:r w:rsidRPr="009638DF">
        <w:rPr>
          <w:rFonts w:ascii="Arial" w:eastAsia="Times New Roman" w:hAnsi="Arial" w:cs="Arial"/>
          <w:color w:val="666666"/>
          <w:sz w:val="20"/>
          <w:szCs w:val="20"/>
          <w:lang w:eastAsia="ru-RU"/>
        </w:rPr>
        <w:t xml:space="preserve"> своей деятельности обеспечивает соблюдение принципов обработки персональных данных, указанных в ст.5 Федерального закона 152-ФЗ «О персональных данных».</w:t>
      </w:r>
    </w:p>
    <w:p w14:paraId="46818810" w14:textId="708C1FA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5.13. </w:t>
      </w:r>
      <w:r w:rsidR="005C42CA">
        <w:rPr>
          <w:rFonts w:ascii="Arial" w:eastAsia="Times New Roman" w:hAnsi="Arial" w:cs="Arial"/>
          <w:color w:val="666666"/>
          <w:sz w:val="20"/>
          <w:szCs w:val="20"/>
          <w:lang w:eastAsia="ru-RU"/>
        </w:rPr>
        <w:t xml:space="preserve">ООО «ПРИЦЕПНОЕ И </w:t>
      </w:r>
      <w:proofErr w:type="spellStart"/>
      <w:proofErr w:type="gramStart"/>
      <w:r w:rsidR="005C42CA">
        <w:rPr>
          <w:rFonts w:ascii="Arial" w:eastAsia="Times New Roman" w:hAnsi="Arial" w:cs="Arial"/>
          <w:color w:val="666666"/>
          <w:sz w:val="20"/>
          <w:szCs w:val="20"/>
          <w:lang w:eastAsia="ru-RU"/>
        </w:rPr>
        <w:t>НАВЕСНОЕ»</w:t>
      </w:r>
      <w:r w:rsidRPr="009638DF">
        <w:rPr>
          <w:rFonts w:ascii="Arial" w:eastAsia="Times New Roman" w:hAnsi="Arial" w:cs="Arial"/>
          <w:color w:val="666666"/>
          <w:sz w:val="20"/>
          <w:szCs w:val="20"/>
          <w:lang w:eastAsia="ru-RU"/>
        </w:rPr>
        <w:t>в</w:t>
      </w:r>
      <w:proofErr w:type="spellEnd"/>
      <w:proofErr w:type="gramEnd"/>
      <w:r w:rsidRPr="009638DF">
        <w:rPr>
          <w:rFonts w:ascii="Arial" w:eastAsia="Times New Roman" w:hAnsi="Arial" w:cs="Arial"/>
          <w:color w:val="666666"/>
          <w:sz w:val="20"/>
          <w:szCs w:val="20"/>
          <w:lang w:eastAsia="ru-RU"/>
        </w:rPr>
        <w:t xml:space="preserve"> своей деятельности принимает меры, предусмотренные ч. 2 ст. 18.1, ч.1 ст.19 Федерального закона 152-ФЗ «О персональных данных».</w:t>
      </w:r>
    </w:p>
    <w:p w14:paraId="724DBAD5" w14:textId="0D5132A1"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5.14. В </w:t>
      </w:r>
      <w:r w:rsidR="005C42CA">
        <w:rPr>
          <w:rFonts w:ascii="Arial" w:eastAsia="Times New Roman" w:hAnsi="Arial" w:cs="Arial"/>
          <w:color w:val="666666"/>
          <w:sz w:val="20"/>
          <w:szCs w:val="20"/>
          <w:lang w:eastAsia="ru-RU"/>
        </w:rPr>
        <w:t xml:space="preserve">ООО «ПРИЦЕПНОЕ И </w:t>
      </w:r>
      <w:proofErr w:type="spellStart"/>
      <w:proofErr w:type="gramStart"/>
      <w:r w:rsidR="005C42CA">
        <w:rPr>
          <w:rFonts w:ascii="Arial" w:eastAsia="Times New Roman" w:hAnsi="Arial" w:cs="Arial"/>
          <w:color w:val="666666"/>
          <w:sz w:val="20"/>
          <w:szCs w:val="20"/>
          <w:lang w:eastAsia="ru-RU"/>
        </w:rPr>
        <w:t>НАВЕСНОЕ»</w:t>
      </w:r>
      <w:r w:rsidRPr="009638DF">
        <w:rPr>
          <w:rFonts w:ascii="Arial" w:eastAsia="Times New Roman" w:hAnsi="Arial" w:cs="Arial"/>
          <w:color w:val="666666"/>
          <w:sz w:val="20"/>
          <w:szCs w:val="20"/>
          <w:lang w:eastAsia="ru-RU"/>
        </w:rPr>
        <w:t>не</w:t>
      </w:r>
      <w:proofErr w:type="spellEnd"/>
      <w:proofErr w:type="gramEnd"/>
      <w:r w:rsidRPr="009638DF">
        <w:rPr>
          <w:rFonts w:ascii="Arial" w:eastAsia="Times New Roman" w:hAnsi="Arial" w:cs="Arial"/>
          <w:color w:val="666666"/>
          <w:sz w:val="20"/>
          <w:szCs w:val="20"/>
          <w:lang w:eastAsia="ru-RU"/>
        </w:rPr>
        <w:t xml:space="preserve"> используются для обработки персональных данных базы данных, находящиеся за пределами границ Российской Федерации.</w:t>
      </w:r>
    </w:p>
    <w:p w14:paraId="2B05623C" w14:textId="5C2ED46F"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5.15. Условия прекращения обработки персональных данных </w:t>
      </w:r>
      <w:r w:rsidR="000562A7" w:rsidRPr="009638DF">
        <w:rPr>
          <w:rFonts w:ascii="Arial" w:eastAsia="Times New Roman" w:hAnsi="Arial" w:cs="Arial"/>
          <w:color w:val="666666"/>
          <w:sz w:val="20"/>
          <w:szCs w:val="20"/>
          <w:lang w:eastAsia="ru-RU"/>
        </w:rPr>
        <w:t xml:space="preserve">в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08965E29" w14:textId="7777777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5.15.1. достижение целей обработки персональных данных;</w:t>
      </w:r>
    </w:p>
    <w:p w14:paraId="0BA6ED84" w14:textId="7777777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5.15.2. утрата правовых оснований обработки персональных данных; </w:t>
      </w:r>
    </w:p>
    <w:p w14:paraId="1DF29149" w14:textId="7777777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5.15.3. истечение срока действия согласия или отзыв согласия субъекта персональных данных на обработку его персональных данных;</w:t>
      </w:r>
    </w:p>
    <w:p w14:paraId="7DBC5710" w14:textId="7777777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5.15.4. выявление неправомерной обработки персональных данных.</w:t>
      </w:r>
    </w:p>
    <w:p w14:paraId="3D64EDD5" w14:textId="77777777" w:rsidR="009638DF" w:rsidRPr="009638DF"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5.16. Срок хранения персональных данных в форме, позволяющей определить субъекта персональных данных, осуществляется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w:t>
      </w:r>
      <w:proofErr w:type="gramStart"/>
      <w:r w:rsidRPr="009638DF">
        <w:rPr>
          <w:rFonts w:ascii="Arial" w:eastAsia="Times New Roman" w:hAnsi="Arial" w:cs="Arial"/>
          <w:color w:val="666666"/>
          <w:sz w:val="20"/>
          <w:szCs w:val="20"/>
          <w:lang w:eastAsia="ru-RU"/>
        </w:rPr>
        <w:t>поручителем</w:t>
      </w:r>
      <w:proofErr w:type="gramEnd"/>
      <w:r w:rsidRPr="009638DF">
        <w:rPr>
          <w:rFonts w:ascii="Arial" w:eastAsia="Times New Roman" w:hAnsi="Arial" w:cs="Arial"/>
          <w:color w:val="666666"/>
          <w:sz w:val="20"/>
          <w:szCs w:val="20"/>
          <w:lang w:eastAsia="ru-RU"/>
        </w:rPr>
        <w:t xml:space="preserve"> по которому является субъект персональных данных.</w:t>
      </w:r>
    </w:p>
    <w:p w14:paraId="24810CB7" w14:textId="2BB8590F" w:rsidR="009638DF" w:rsidRPr="00AE5845" w:rsidRDefault="009638DF" w:rsidP="00AE5845">
      <w:pPr>
        <w:numPr>
          <w:ilvl w:val="0"/>
          <w:numId w:val="5"/>
        </w:numPr>
        <w:spacing w:after="300" w:line="390" w:lineRule="atLeast"/>
        <w:ind w:left="795"/>
        <w:jc w:val="both"/>
        <w:rPr>
          <w:rFonts w:ascii="Arial" w:eastAsia="Times New Roman" w:hAnsi="Arial" w:cs="Arial"/>
          <w:color w:val="666666"/>
          <w:sz w:val="20"/>
          <w:szCs w:val="20"/>
          <w:lang w:eastAsia="ru-RU"/>
        </w:rPr>
      </w:pPr>
      <w:r w:rsidRPr="00AE5845">
        <w:rPr>
          <w:rFonts w:ascii="Arial" w:eastAsia="Times New Roman" w:hAnsi="Arial" w:cs="Arial"/>
          <w:color w:val="666666"/>
          <w:sz w:val="20"/>
          <w:szCs w:val="20"/>
          <w:lang w:eastAsia="ru-RU"/>
        </w:rPr>
        <w:t xml:space="preserve">5.17. </w:t>
      </w:r>
      <w:r w:rsidR="00AE5845" w:rsidRPr="00AE5845">
        <w:rPr>
          <w:rFonts w:ascii="Arial" w:eastAsia="Times New Roman" w:hAnsi="Arial" w:cs="Arial"/>
          <w:color w:val="666666"/>
          <w:sz w:val="20"/>
          <w:szCs w:val="20"/>
          <w:lang w:eastAsia="ru-RU"/>
        </w:rPr>
        <w:t>В целях соблюдения законодательства РФ, для достижения целей обработки, а также в интересах и с согласия субъектов персональных данных ООО «ПРИЦЕПНОЕ И НАВЕСНОЕ»</w:t>
      </w:r>
      <w:r w:rsidR="00AE5845">
        <w:rPr>
          <w:rFonts w:ascii="Arial" w:eastAsia="Times New Roman" w:hAnsi="Arial" w:cs="Arial"/>
          <w:color w:val="666666"/>
          <w:sz w:val="20"/>
          <w:szCs w:val="20"/>
          <w:lang w:eastAsia="ru-RU"/>
        </w:rPr>
        <w:t xml:space="preserve"> </w:t>
      </w:r>
      <w:r w:rsidR="00AE5845" w:rsidRPr="00AE5845">
        <w:rPr>
          <w:rFonts w:ascii="Arial" w:eastAsia="Times New Roman" w:hAnsi="Arial" w:cs="Arial"/>
          <w:color w:val="666666"/>
          <w:sz w:val="20"/>
          <w:szCs w:val="20"/>
          <w:lang w:eastAsia="ru-RU"/>
        </w:rPr>
        <w:t>в ходе своей деятельности предоставляет персональные данные в государственные органы и организации, иные организации и общества в целях исполнения обязательств перед субъектом персональных данных, на основании соответствующих запросов и / или в соответствии с требования установленным законодательством РФ</w:t>
      </w:r>
      <w:r w:rsidRPr="00AE5845">
        <w:rPr>
          <w:rFonts w:ascii="Arial" w:eastAsia="Times New Roman" w:hAnsi="Arial" w:cs="Arial"/>
          <w:color w:val="666666"/>
          <w:sz w:val="20"/>
          <w:szCs w:val="20"/>
          <w:lang w:eastAsia="ru-RU"/>
        </w:rPr>
        <w:t>.</w:t>
      </w:r>
    </w:p>
    <w:p w14:paraId="05D19C67" w14:textId="77777777" w:rsidR="009638DF" w:rsidRPr="009638DF" w:rsidRDefault="009638DF" w:rsidP="00AE5845">
      <w:pPr>
        <w:spacing w:after="750" w:line="600" w:lineRule="atLeast"/>
        <w:jc w:val="both"/>
        <w:outlineLvl w:val="1"/>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t xml:space="preserve">VI. АКТУАЛИЗАЦИЯ, ИСПРАВЛЕНИЕ, УДАЛЕНИЕ И УНИЧТОЖЕНИЕ ПЕРСОНАЛЬНЫХ ДАННЫХ, ОТВЕТЫ НА ЗАПРОСЫ </w:t>
      </w:r>
      <w:proofErr w:type="gramStart"/>
      <w:r w:rsidRPr="009638DF">
        <w:rPr>
          <w:rFonts w:ascii="Arial" w:eastAsia="Times New Roman" w:hAnsi="Arial" w:cs="Arial"/>
          <w:b/>
          <w:bCs/>
          <w:caps/>
          <w:color w:val="282828"/>
          <w:sz w:val="20"/>
          <w:szCs w:val="20"/>
          <w:lang w:eastAsia="ru-RU"/>
        </w:rPr>
        <w:t>СУБЪЕКТОВ  НА</w:t>
      </w:r>
      <w:proofErr w:type="gramEnd"/>
      <w:r w:rsidRPr="009638DF">
        <w:rPr>
          <w:rFonts w:ascii="Arial" w:eastAsia="Times New Roman" w:hAnsi="Arial" w:cs="Arial"/>
          <w:b/>
          <w:bCs/>
          <w:caps/>
          <w:color w:val="282828"/>
          <w:sz w:val="20"/>
          <w:szCs w:val="20"/>
          <w:lang w:eastAsia="ru-RU"/>
        </w:rPr>
        <w:t xml:space="preserve"> ДОСТУП К ПЕРСОНАЛЬНЫМ ДАННЫМ</w:t>
      </w:r>
    </w:p>
    <w:p w14:paraId="5569DFAD" w14:textId="77E3759D"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6.1. В случае выявления неправомерной обработки персональных данных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осуществляет блокирование неправомерно обрабатываемых персональных данных.</w:t>
      </w:r>
    </w:p>
    <w:p w14:paraId="59B6DBE5" w14:textId="3985CA23"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6.2. В случае выявления неточных персональных данных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осуществляет блокирование соответствующих персональных данных на период проверки. В случае подтверждения факта неточности персональных данных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и снимает блокирование персональных данных.</w:t>
      </w:r>
    </w:p>
    <w:p w14:paraId="571EB72F" w14:textId="5CA8771B"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6.3.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50665B7E"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6.4. Сведения, касающиеся обработки персональных данных, предоставляются субъекту персональных данных или его представителю при получении запроса субъекта </w:t>
      </w:r>
      <w:r w:rsidRPr="009638DF">
        <w:rPr>
          <w:rFonts w:ascii="Arial" w:eastAsia="Times New Roman" w:hAnsi="Arial" w:cs="Arial"/>
          <w:color w:val="666666"/>
          <w:sz w:val="20"/>
          <w:szCs w:val="20"/>
          <w:lang w:eastAsia="ru-RU"/>
        </w:rPr>
        <w:lastRenderedPageBreak/>
        <w:t>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1D0CD50"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6.5. Рассмотрение запросов субъектов персональных данных или их представителей, а также уполномоченного органа по защите прав субъектов персональных данных:</w:t>
      </w:r>
    </w:p>
    <w:p w14:paraId="4261360D"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6.5.1.  Субъекты персональных данных имеют право на получение информации, касающейся обработки их персональных данных, в том числе содержащей:</w:t>
      </w:r>
    </w:p>
    <w:p w14:paraId="26636F36" w14:textId="3779ACC5"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6.5.1.1. Подтверждение факта обработки персональных данных в</w:t>
      </w:r>
      <w:r w:rsidR="000562A7">
        <w:rPr>
          <w:rFonts w:ascii="Arial" w:eastAsia="Times New Roman" w:hAnsi="Arial" w:cs="Arial"/>
          <w:color w:val="666666"/>
          <w:sz w:val="20"/>
          <w:szCs w:val="20"/>
          <w:lang w:eastAsia="ru-RU"/>
        </w:rPr>
        <w:t xml:space="preserve"> ООО «ПРИЦЕПНОЕ И НАВЕСНОЕ»</w:t>
      </w:r>
      <w:r w:rsidRPr="009638DF">
        <w:rPr>
          <w:rFonts w:ascii="Arial" w:eastAsia="Times New Roman" w:hAnsi="Arial" w:cs="Arial"/>
          <w:color w:val="666666"/>
          <w:sz w:val="20"/>
          <w:szCs w:val="20"/>
          <w:lang w:eastAsia="ru-RU"/>
        </w:rPr>
        <w:t>;</w:t>
      </w:r>
    </w:p>
    <w:p w14:paraId="4FAE36F8"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6.5.1.2. Правовые основания и цели обработки персональных данных;</w:t>
      </w:r>
    </w:p>
    <w:p w14:paraId="697FA574" w14:textId="51E5D902"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6.5.1.3. Применяемые в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способы обработки персональных данных;</w:t>
      </w:r>
    </w:p>
    <w:p w14:paraId="60FB396B"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6.5.1.4.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0D69564" w14:textId="052B3AAC"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6.5.1.5. Сроки обработки персональных данных, в том числе сроки их хранения </w:t>
      </w:r>
      <w:r w:rsidR="000562A7" w:rsidRPr="009638DF">
        <w:rPr>
          <w:rFonts w:ascii="Arial" w:eastAsia="Times New Roman" w:hAnsi="Arial" w:cs="Arial"/>
          <w:color w:val="666666"/>
          <w:sz w:val="20"/>
          <w:szCs w:val="20"/>
          <w:lang w:eastAsia="ru-RU"/>
        </w:rPr>
        <w:t xml:space="preserve">в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632DD6CC"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6.5.1.6.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70963629"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6.5.1.7. Иные сведения, предусмотренные законодательством Российской Федерации в области персональных данных.</w:t>
      </w:r>
    </w:p>
    <w:p w14:paraId="4DA8ABDE" w14:textId="6676812B"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6.5.2.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предоставляет сведения в сроки в соответствии требований статьи 20 Федерального закона от 27.07.2006 № 152-ФЗ «О персональных данных». </w:t>
      </w:r>
    </w:p>
    <w:p w14:paraId="5AD64FEB" w14:textId="6B4640A9"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6.6. Субъекты персональных данных вправе требовать от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уточнения их персональных данных, их блокирования или уничтожения в случае, если персональные данные являются неполными, устаревшими, неточными, </w:t>
      </w:r>
      <w:r w:rsidRPr="009638DF">
        <w:rPr>
          <w:rFonts w:ascii="Arial" w:eastAsia="Times New Roman" w:hAnsi="Arial" w:cs="Arial"/>
          <w:color w:val="666666"/>
          <w:sz w:val="20"/>
          <w:szCs w:val="20"/>
          <w:lang w:eastAsia="ru-RU"/>
        </w:rPr>
        <w:lastRenderedPageBreak/>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AC4D644"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6.7.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1C5CDE20" w14:textId="7CAB0A4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6.8. Для получения необходимой информации, касающейся обработки персональных данных, описанной в пункте 6.5.1. настоящей Политики, Субъекту (либо законному представителю) необходимо заполнить соответствующую форму запроса субъекта персональных данных информации, касающейся обработки персональных данных (приложение 1 или 5) и передать лично работникам </w:t>
      </w:r>
      <w:r w:rsidR="000562A7" w:rsidRPr="009638DF">
        <w:rPr>
          <w:rFonts w:ascii="Arial" w:eastAsia="Times New Roman" w:hAnsi="Arial" w:cs="Arial"/>
          <w:color w:val="666666"/>
          <w:sz w:val="20"/>
          <w:szCs w:val="20"/>
          <w:lang w:eastAsia="ru-RU"/>
        </w:rPr>
        <w:t xml:space="preserve">в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принимающим обращения граждан, либо по почте.</w:t>
      </w:r>
    </w:p>
    <w:p w14:paraId="31C22900" w14:textId="13D902A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6.9. Для уточнения определенных персональных данных Субъекту (либо законному представителю) необходимо заполнить соответствующую форму запроса субъекта персональных данных на уточнение персональных данных (приложение 2 или 6) и передать лично работникам </w:t>
      </w:r>
      <w:r w:rsidR="000562A7" w:rsidRPr="009638DF">
        <w:rPr>
          <w:rFonts w:ascii="Arial" w:eastAsia="Times New Roman" w:hAnsi="Arial" w:cs="Arial"/>
          <w:color w:val="666666"/>
          <w:sz w:val="20"/>
          <w:szCs w:val="20"/>
          <w:lang w:eastAsia="ru-RU"/>
        </w:rPr>
        <w:t xml:space="preserve">в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принимающим обращения граждан, либо по почте.</w:t>
      </w:r>
    </w:p>
    <w:p w14:paraId="00ABA165" w14:textId="3A5DBB49"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6.10. Для исключения неправомерности обработки персональных данных Субъекту (либо законному представителю) необходимо заполнить соответствующую форму запроса субъекта персональных данных на уничтожение персональных данных (приложение 3 или 7) и передать лично работникам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принимающим обращения граждан, либо по почте.</w:t>
      </w:r>
    </w:p>
    <w:p w14:paraId="535B629A" w14:textId="38E6B790"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6.11. Для отзыва согласия Субъекта персональных данных на обработку его персональных данных субъекту (либо законному представителю) необходимо заполнить соответствующую форму отзыва согласия субъекта персональных данных на обработку его персональных данных (приложение 4 или 8) и передать лично работникам</w:t>
      </w:r>
      <w:r w:rsidR="000562A7">
        <w:rPr>
          <w:rFonts w:ascii="Arial" w:eastAsia="Times New Roman" w:hAnsi="Arial" w:cs="Arial"/>
          <w:color w:val="666666"/>
          <w:sz w:val="20"/>
          <w:szCs w:val="20"/>
          <w:lang w:eastAsia="ru-RU"/>
        </w:rPr>
        <w:t xml:space="preserve"> ООО «ПРИЦЕПНОЕ И НАВЕСНОЕ»</w:t>
      </w:r>
      <w:r w:rsidRPr="009638DF">
        <w:rPr>
          <w:rFonts w:ascii="Arial" w:eastAsia="Times New Roman" w:hAnsi="Arial" w:cs="Arial"/>
          <w:color w:val="666666"/>
          <w:sz w:val="20"/>
          <w:szCs w:val="20"/>
          <w:lang w:eastAsia="ru-RU"/>
        </w:rPr>
        <w:t xml:space="preserve">, принимающим обращения граждан, либо по почте. В случае отзыва согласия на обработку персональных данных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73E28FA6" w14:textId="43B175F4"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lastRenderedPageBreak/>
        <w:t>6.12. В соответствии с пунктом 12 статьи 10.1 Федерального закона от 27.07.2006 № 152-ФЗ «О персональных данных» субъект персональных данных, давший согласие на распространение его персональных данных, в праве обратиться с требованием о прекращении передачи (распространения, предоставления, доступа) его персональных данных. Для этого необходимо заполнить соответствующую форму требования субъекта персональных данных на прекращение распространения его персональных данных (приложение 9) и передать лично работникам</w:t>
      </w:r>
      <w:r w:rsidR="000562A7" w:rsidRPr="009638DF">
        <w:rPr>
          <w:rFonts w:ascii="Arial" w:eastAsia="Times New Roman" w:hAnsi="Arial" w:cs="Arial"/>
          <w:color w:val="666666"/>
          <w:sz w:val="20"/>
          <w:szCs w:val="20"/>
          <w:lang w:eastAsia="ru-RU"/>
        </w:rPr>
        <w:t xml:space="preserve">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принимающим обращения граждан, либо по почте.</w:t>
      </w:r>
    </w:p>
    <w:p w14:paraId="55ADD993"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6.13.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в соответствии с требованиями к подтверждению уничтожения персональных данных, утвержденных Приказом Роскомнадзора от 28.10.2022 № </w:t>
      </w:r>
      <w:proofErr w:type="gramStart"/>
      <w:r w:rsidRPr="009638DF">
        <w:rPr>
          <w:rFonts w:ascii="Arial" w:eastAsia="Times New Roman" w:hAnsi="Arial" w:cs="Arial"/>
          <w:color w:val="666666"/>
          <w:sz w:val="20"/>
          <w:szCs w:val="20"/>
          <w:lang w:eastAsia="ru-RU"/>
        </w:rPr>
        <w:t>179,если</w:t>
      </w:r>
      <w:proofErr w:type="gramEnd"/>
      <w:r w:rsidRPr="009638DF">
        <w:rPr>
          <w:rFonts w:ascii="Arial" w:eastAsia="Times New Roman" w:hAnsi="Arial" w:cs="Arial"/>
          <w:color w:val="666666"/>
          <w:sz w:val="20"/>
          <w:szCs w:val="20"/>
          <w:lang w:eastAsia="ru-RU"/>
        </w:rPr>
        <w:t>:</w:t>
      </w:r>
    </w:p>
    <w:p w14:paraId="0980C96D"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6.13.1. Иное не предусмотрено договором, стороной которого, выгодоприобретателем или </w:t>
      </w:r>
      <w:proofErr w:type="gramStart"/>
      <w:r w:rsidRPr="009638DF">
        <w:rPr>
          <w:rFonts w:ascii="Arial" w:eastAsia="Times New Roman" w:hAnsi="Arial" w:cs="Arial"/>
          <w:color w:val="666666"/>
          <w:sz w:val="20"/>
          <w:szCs w:val="20"/>
          <w:lang w:eastAsia="ru-RU"/>
        </w:rPr>
        <w:t>поручителем</w:t>
      </w:r>
      <w:proofErr w:type="gramEnd"/>
      <w:r w:rsidRPr="009638DF">
        <w:rPr>
          <w:rFonts w:ascii="Arial" w:eastAsia="Times New Roman" w:hAnsi="Arial" w:cs="Arial"/>
          <w:color w:val="666666"/>
          <w:sz w:val="20"/>
          <w:szCs w:val="20"/>
          <w:lang w:eastAsia="ru-RU"/>
        </w:rPr>
        <w:t xml:space="preserve"> по которому является субъект персональных данных;</w:t>
      </w:r>
    </w:p>
    <w:p w14:paraId="2CBC1917" w14:textId="06DEF9B1"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6.13.2. Иное не предусмотрено иным соглашением между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и субъектом персональных данных.</w:t>
      </w:r>
    </w:p>
    <w:p w14:paraId="471B4D90" w14:textId="331DBC5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6.14.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по устранению нарушений законодательства, допущенных при обработке персональных данных, по уточнению, блокированию и уничтожению персональных данных,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осуществляет соответствующие меры и уведомляет о выполненных мерах в сроки согласно требованиям статьи 21 Федерального закона от 27.07.2006 № 152-ФЗ «О персональных данных». </w:t>
      </w:r>
    </w:p>
    <w:p w14:paraId="7D7B6EB7" w14:textId="77777777" w:rsidR="009638DF" w:rsidRPr="009638DF" w:rsidRDefault="009638DF" w:rsidP="00AE5845">
      <w:pPr>
        <w:numPr>
          <w:ilvl w:val="0"/>
          <w:numId w:val="6"/>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6.15. При договорных отношениях с субъектом персональных данных, договор не должен содержать положения, допускающие в качестве условия заключения договора бездействие субъекта персональных данных.</w:t>
      </w:r>
    </w:p>
    <w:p w14:paraId="035367C8" w14:textId="77777777" w:rsidR="009638DF" w:rsidRPr="009638DF" w:rsidRDefault="009638DF" w:rsidP="00AE5845">
      <w:pPr>
        <w:spacing w:after="750" w:line="600" w:lineRule="atLeast"/>
        <w:jc w:val="both"/>
        <w:outlineLvl w:val="1"/>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t>VII. ТРЕБОВАНИЯ К ЗАЩИТЕ ПЕРСОНАЛЬНЫХ ДАННЫХ</w:t>
      </w:r>
    </w:p>
    <w:p w14:paraId="31C11C87" w14:textId="16CF228F"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7.1.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w:t>
      </w:r>
      <w:r w:rsidRPr="009638DF">
        <w:rPr>
          <w:rFonts w:ascii="Arial" w:eastAsia="Times New Roman" w:hAnsi="Arial" w:cs="Arial"/>
          <w:color w:val="666666"/>
          <w:sz w:val="20"/>
          <w:szCs w:val="20"/>
          <w:lang w:eastAsia="ru-RU"/>
        </w:rPr>
        <w:lastRenderedPageBreak/>
        <w:t>копирования, предоставления, распространения персональных данных, а также от иных неправомерных действий в отношении персональных данных.</w:t>
      </w:r>
    </w:p>
    <w:p w14:paraId="58703BB7" w14:textId="236D9055"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7.2.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определен состав и перечень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14:paraId="64AFAFB3" w14:textId="3D46D230"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7.3. В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назначено лицо, ответственное за организацию обработки персональных данных.</w:t>
      </w:r>
    </w:p>
    <w:p w14:paraId="42F44629" w14:textId="5C9EF58D"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7.4.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осуществляется внутренний контроль и (или) аудит соответствия обработки персональных данных Федеральному закону от 27.07.2006 № 152-ФЗ «О персональных данных» и принятыми в соответствии с ним нормативным правовым актами, требованиям к защите персональных данных, политике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 xml:space="preserve">в отношении обработки персональных данных, локальным актам </w:t>
      </w:r>
      <w:r w:rsidR="002764C1">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30346E75" w14:textId="2EC9A5A3"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7.5. Для каждой информационной системы персональных данных произведена оценка вреда, который может быть причинен субъектам персональных данных в случае нарушения Федерального закона от 27.07.2006 № 152-ФЗ «О персональных данных», соотношение указанного вреда и принимаемых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мер.</w:t>
      </w:r>
    </w:p>
    <w:p w14:paraId="667E56FE" w14:textId="635840F4"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7.6. Работники </w:t>
      </w:r>
      <w:r w:rsidR="002764C1">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xml:space="preserve">,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в отношении обработки персональных данных, локальными актами по вопросам обработки персональных данных.</w:t>
      </w:r>
    </w:p>
    <w:p w14:paraId="17DC3BF9" w14:textId="3510D0BA"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7.7.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при обработке персональных данных приняты необходимые правовые, организационные и технические меры, реализованы требования к защите персональных данных: </w:t>
      </w:r>
    </w:p>
    <w:p w14:paraId="76F56FEF"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7.7.1. определены угрозы безопасности персональных данных при их обработке в информационных системах персональных данных;</w:t>
      </w:r>
    </w:p>
    <w:p w14:paraId="40D411AB"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7.7.2. 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w:t>
      </w:r>
      <w:r w:rsidRPr="009638DF">
        <w:rPr>
          <w:rFonts w:ascii="Arial" w:eastAsia="Times New Roman" w:hAnsi="Arial" w:cs="Arial"/>
          <w:color w:val="666666"/>
          <w:sz w:val="20"/>
          <w:szCs w:val="20"/>
          <w:lang w:eastAsia="ru-RU"/>
        </w:rPr>
        <w:lastRenderedPageBreak/>
        <w:t>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2B6B20D"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7.7.3. применяются прошедшие в установленном порядке процедуру оценки соответствия средства защиты информации;</w:t>
      </w:r>
    </w:p>
    <w:p w14:paraId="55D969E6"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7.7.4. проводится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0C079D8"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7.7.5. ведется учет машинных носителей персональных данных;</w:t>
      </w:r>
    </w:p>
    <w:p w14:paraId="430F0C6A"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7.7.6. обнаружение фактов несанкционированного доступа к персональным данным и принятие мер;</w:t>
      </w:r>
    </w:p>
    <w:p w14:paraId="335C1A25"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7.7.7. восстановление персональных данных, модифицированных или уничтоженных вследствие несанкционированного доступа к ним;</w:t>
      </w:r>
    </w:p>
    <w:p w14:paraId="6F63DCE6"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7.7.8. установлены правила доступа к персональным данным, обрабатываемым в информационной системе персональных данных, а также обеспечены регистрации и учета всех действий, совершаемых с персональными данными в информационной системе персональных данных;</w:t>
      </w:r>
    </w:p>
    <w:p w14:paraId="651E4D20" w14:textId="77777777" w:rsidR="009638DF" w:rsidRPr="009638DF" w:rsidRDefault="009638DF" w:rsidP="00AE5845">
      <w:pPr>
        <w:numPr>
          <w:ilvl w:val="0"/>
          <w:numId w:val="7"/>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7.7.9.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5681C247" w14:textId="77777777" w:rsidR="009638DF" w:rsidRPr="009638DF" w:rsidRDefault="009638DF" w:rsidP="00AE5845">
      <w:pPr>
        <w:spacing w:after="750" w:line="600" w:lineRule="atLeast"/>
        <w:jc w:val="both"/>
        <w:outlineLvl w:val="1"/>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t>VIII. УСЛОВИЯ ОБРАБОТКИ НЕОГРАНИЧЕННЫМ КРУГОМ ЛИЦ ПЕРСОНАЛЬНЫХ ДАННЫХ, РАЗРЕШЕННЫХ СУБЪЕКТОМ ПЕРСОНАЛЬНЫХ ДАННЫХ ДЛЯ РАСПРОСТРАНЕНИЯ</w:t>
      </w:r>
    </w:p>
    <w:p w14:paraId="4B070F16" w14:textId="612439AC" w:rsidR="009638DF" w:rsidRPr="009638DF" w:rsidRDefault="009638DF" w:rsidP="00AE5845">
      <w:pPr>
        <w:numPr>
          <w:ilvl w:val="0"/>
          <w:numId w:val="8"/>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8.1. Распространение персональных данных субъекта персональных данных осуществляется с согласия субъекта персональных данных, оформленного в соответствии с требованиями ст. 10.1 Федерального закона от 27.07.2006 г. N 152-ФЗ «О персональных данных» и приказа Федеральной службы по надзору в сфере связи, информационных технологий и массовых коммуникаций (Роскомнадзора) от 24.02.2021 г. № 18 «Об утверждении требований к содержанию согласия на обработку персональных данных, разрешенных субъектом персональных данных для распространения», кроме случаев, </w:t>
      </w:r>
      <w:r w:rsidRPr="009638DF">
        <w:rPr>
          <w:rFonts w:ascii="Arial" w:eastAsia="Times New Roman" w:hAnsi="Arial" w:cs="Arial"/>
          <w:color w:val="666666"/>
          <w:sz w:val="20"/>
          <w:szCs w:val="20"/>
          <w:lang w:eastAsia="ru-RU"/>
        </w:rPr>
        <w:lastRenderedPageBreak/>
        <w:t xml:space="preserve">предусмотренных законодательством Российской Федерации для осуществления и выполнения возложенных законодательством Российской Федерации на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обязанностей.</w:t>
      </w:r>
    </w:p>
    <w:p w14:paraId="68DA8B0B" w14:textId="45C56DFA" w:rsidR="009638DF" w:rsidRPr="009638DF" w:rsidRDefault="009638DF" w:rsidP="00AE5845">
      <w:pPr>
        <w:numPr>
          <w:ilvl w:val="0"/>
          <w:numId w:val="8"/>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8.2. Для персональных данных, которые распространяются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на информационных ресурсах организации, субъектами персональных данных не установлены запреты и условия их обработки неограниченным кругом лиц.</w:t>
      </w:r>
    </w:p>
    <w:p w14:paraId="23150CD9" w14:textId="522CD0EE" w:rsidR="009638DF" w:rsidRPr="009638DF" w:rsidRDefault="009638DF" w:rsidP="00AE5845">
      <w:pPr>
        <w:numPr>
          <w:ilvl w:val="0"/>
          <w:numId w:val="8"/>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8.3. Посетители информационных ресурсов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xml:space="preserve">, на которых </w:t>
      </w:r>
      <w:r w:rsidR="005C42CA">
        <w:rPr>
          <w:rFonts w:ascii="Arial" w:eastAsia="Times New Roman" w:hAnsi="Arial" w:cs="Arial"/>
          <w:color w:val="666666"/>
          <w:sz w:val="20"/>
          <w:szCs w:val="20"/>
          <w:lang w:eastAsia="ru-RU"/>
        </w:rPr>
        <w:t>ООО «ПРИЦЕПНОЕ И НАВЕСНОЕ»</w:t>
      </w:r>
      <w:r w:rsidR="000562A7">
        <w:rPr>
          <w:rFonts w:ascii="Arial" w:eastAsia="Times New Roman" w:hAnsi="Arial" w:cs="Arial"/>
          <w:color w:val="666666"/>
          <w:sz w:val="20"/>
          <w:szCs w:val="20"/>
          <w:lang w:eastAsia="ru-RU"/>
        </w:rPr>
        <w:t xml:space="preserve"> </w:t>
      </w:r>
      <w:r w:rsidRPr="009638DF">
        <w:rPr>
          <w:rFonts w:ascii="Arial" w:eastAsia="Times New Roman" w:hAnsi="Arial" w:cs="Arial"/>
          <w:color w:val="666666"/>
          <w:sz w:val="20"/>
          <w:szCs w:val="20"/>
          <w:lang w:eastAsia="ru-RU"/>
        </w:rPr>
        <w:t>осуществляется распространение персональных данных субъектов с их согласия, имеют право обрабатывать распространяемые персональные данные субъектов с соблюдением требований Федерального закона от 27.07.2006 г. N 152-ФЗ «О персональных данных».</w:t>
      </w:r>
    </w:p>
    <w:p w14:paraId="799AB13A" w14:textId="77777777" w:rsidR="009638DF" w:rsidRPr="009638DF" w:rsidRDefault="009638DF" w:rsidP="00AE5845">
      <w:pPr>
        <w:spacing w:after="750" w:line="600" w:lineRule="atLeast"/>
        <w:jc w:val="both"/>
        <w:outlineLvl w:val="1"/>
        <w:rPr>
          <w:rFonts w:ascii="Arial" w:eastAsia="Times New Roman" w:hAnsi="Arial" w:cs="Arial"/>
          <w:b/>
          <w:bCs/>
          <w:caps/>
          <w:color w:val="282828"/>
          <w:sz w:val="20"/>
          <w:szCs w:val="20"/>
          <w:lang w:eastAsia="ru-RU"/>
        </w:rPr>
      </w:pPr>
      <w:r w:rsidRPr="009638DF">
        <w:rPr>
          <w:rFonts w:ascii="Arial" w:eastAsia="Times New Roman" w:hAnsi="Arial" w:cs="Arial"/>
          <w:b/>
          <w:bCs/>
          <w:caps/>
          <w:color w:val="282828"/>
          <w:sz w:val="20"/>
          <w:szCs w:val="20"/>
          <w:lang w:eastAsia="ru-RU"/>
        </w:rPr>
        <w:t>IX. ЗАКЛЮЧИТЕЛЬНЫЕ ПОЛОЖЕНИЯ</w:t>
      </w:r>
    </w:p>
    <w:p w14:paraId="3E8DFA74" w14:textId="641A0610" w:rsidR="009638DF" w:rsidRPr="009638DF" w:rsidRDefault="009638DF" w:rsidP="00AE5845">
      <w:pPr>
        <w:numPr>
          <w:ilvl w:val="0"/>
          <w:numId w:val="9"/>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9.1. Настоящая Политика является внутренним документом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xml:space="preserve">, общедоступной и подлежит размещению на официальном сайте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67CDFBB2" w14:textId="77777777" w:rsidR="009638DF" w:rsidRPr="009638DF" w:rsidRDefault="009638DF" w:rsidP="00AE5845">
      <w:pPr>
        <w:numPr>
          <w:ilvl w:val="0"/>
          <w:numId w:val="9"/>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9.2.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w:t>
      </w:r>
    </w:p>
    <w:p w14:paraId="643DC769" w14:textId="7FFCC243" w:rsidR="009638DF" w:rsidRPr="009638DF" w:rsidRDefault="009638DF" w:rsidP="00AE5845">
      <w:pPr>
        <w:numPr>
          <w:ilvl w:val="0"/>
          <w:numId w:val="9"/>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9.3. Контроль исполнения требований настоящей Политики осуществляется ответственным за организацию обработки персональных данных в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3117E8A1" w14:textId="30D2A872" w:rsidR="009638DF" w:rsidRPr="009638DF" w:rsidRDefault="009638DF" w:rsidP="00AE5845">
      <w:pPr>
        <w:numPr>
          <w:ilvl w:val="0"/>
          <w:numId w:val="9"/>
        </w:numPr>
        <w:spacing w:after="300" w:line="390" w:lineRule="atLeast"/>
        <w:ind w:left="795"/>
        <w:jc w:val="both"/>
        <w:rPr>
          <w:rFonts w:ascii="Arial" w:eastAsia="Times New Roman" w:hAnsi="Arial" w:cs="Arial"/>
          <w:color w:val="666666"/>
          <w:sz w:val="20"/>
          <w:szCs w:val="20"/>
          <w:lang w:eastAsia="ru-RU"/>
        </w:rPr>
      </w:pPr>
      <w:r w:rsidRPr="009638DF">
        <w:rPr>
          <w:rFonts w:ascii="Arial" w:eastAsia="Times New Roman" w:hAnsi="Arial" w:cs="Arial"/>
          <w:color w:val="666666"/>
          <w:sz w:val="20"/>
          <w:szCs w:val="20"/>
          <w:lang w:eastAsia="ru-RU"/>
        </w:rPr>
        <w:t xml:space="preserve">9.4. Ответственность должностных лиц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sidR="000562A7">
        <w:rPr>
          <w:rFonts w:ascii="Arial" w:eastAsia="Times New Roman" w:hAnsi="Arial" w:cs="Arial"/>
          <w:color w:val="666666"/>
          <w:sz w:val="20"/>
          <w:szCs w:val="20"/>
          <w:lang w:eastAsia="ru-RU"/>
        </w:rPr>
        <w:t>ООО «ПРИЦЕПНОЕ И НАВЕСНОЕ»</w:t>
      </w:r>
      <w:r w:rsidRPr="009638DF">
        <w:rPr>
          <w:rFonts w:ascii="Arial" w:eastAsia="Times New Roman" w:hAnsi="Arial" w:cs="Arial"/>
          <w:color w:val="666666"/>
          <w:sz w:val="20"/>
          <w:szCs w:val="20"/>
          <w:lang w:eastAsia="ru-RU"/>
        </w:rPr>
        <w:t>.</w:t>
      </w:r>
    </w:p>
    <w:p w14:paraId="4D971F26" w14:textId="77777777" w:rsidR="00FF473E" w:rsidRPr="009638DF" w:rsidRDefault="00FF473E" w:rsidP="00AE5845">
      <w:pPr>
        <w:jc w:val="both"/>
        <w:rPr>
          <w:rFonts w:ascii="Arial" w:hAnsi="Arial" w:cs="Arial"/>
          <w:sz w:val="20"/>
          <w:szCs w:val="20"/>
        </w:rPr>
      </w:pPr>
    </w:p>
    <w:sectPr w:rsidR="00FF473E" w:rsidRPr="0096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100"/>
    <w:multiLevelType w:val="multilevel"/>
    <w:tmpl w:val="9C4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11F19"/>
    <w:multiLevelType w:val="multilevel"/>
    <w:tmpl w:val="6E6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32A10"/>
    <w:multiLevelType w:val="multilevel"/>
    <w:tmpl w:val="C6A6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E1085"/>
    <w:multiLevelType w:val="multilevel"/>
    <w:tmpl w:val="DEA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41A47"/>
    <w:multiLevelType w:val="multilevel"/>
    <w:tmpl w:val="AB92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01006"/>
    <w:multiLevelType w:val="multilevel"/>
    <w:tmpl w:val="C60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716D8"/>
    <w:multiLevelType w:val="multilevel"/>
    <w:tmpl w:val="2066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D6E0F"/>
    <w:multiLevelType w:val="multilevel"/>
    <w:tmpl w:val="2F8E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C1A47"/>
    <w:multiLevelType w:val="multilevel"/>
    <w:tmpl w:val="9FE8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F7"/>
    <w:rsid w:val="000562A7"/>
    <w:rsid w:val="002764C1"/>
    <w:rsid w:val="005C42CA"/>
    <w:rsid w:val="00924DF7"/>
    <w:rsid w:val="009638DF"/>
    <w:rsid w:val="00AE5845"/>
    <w:rsid w:val="00E23088"/>
    <w:rsid w:val="00FF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04D9"/>
  <w15:chartTrackingRefBased/>
  <w15:docId w15:val="{33447C2D-8E1D-4B01-9E9F-54D5EE0F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63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38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8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38D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1656">
      <w:bodyDiv w:val="1"/>
      <w:marLeft w:val="0"/>
      <w:marRight w:val="0"/>
      <w:marTop w:val="0"/>
      <w:marBottom w:val="0"/>
      <w:divBdr>
        <w:top w:val="none" w:sz="0" w:space="0" w:color="auto"/>
        <w:left w:val="none" w:sz="0" w:space="0" w:color="auto"/>
        <w:bottom w:val="none" w:sz="0" w:space="0" w:color="auto"/>
        <w:right w:val="none" w:sz="0" w:space="0" w:color="auto"/>
      </w:divBdr>
      <w:divsChild>
        <w:div w:id="1999190569">
          <w:marLeft w:val="0"/>
          <w:marRight w:val="0"/>
          <w:marTop w:val="0"/>
          <w:marBottom w:val="0"/>
          <w:divBdr>
            <w:top w:val="none" w:sz="0" w:space="0" w:color="auto"/>
            <w:left w:val="none" w:sz="0" w:space="0" w:color="auto"/>
            <w:bottom w:val="none" w:sz="0" w:space="0" w:color="auto"/>
            <w:right w:val="none" w:sz="0" w:space="0" w:color="auto"/>
          </w:divBdr>
          <w:divsChild>
            <w:div w:id="324407103">
              <w:marLeft w:val="-225"/>
              <w:marRight w:val="-225"/>
              <w:marTop w:val="0"/>
              <w:marBottom w:val="0"/>
              <w:divBdr>
                <w:top w:val="none" w:sz="0" w:space="0" w:color="auto"/>
                <w:left w:val="none" w:sz="0" w:space="0" w:color="auto"/>
                <w:bottom w:val="none" w:sz="0" w:space="0" w:color="auto"/>
                <w:right w:val="none" w:sz="0" w:space="0" w:color="auto"/>
              </w:divBdr>
              <w:divsChild>
                <w:div w:id="13717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101">
          <w:marLeft w:val="0"/>
          <w:marRight w:val="0"/>
          <w:marTop w:val="0"/>
          <w:marBottom w:val="0"/>
          <w:divBdr>
            <w:top w:val="none" w:sz="0" w:space="0" w:color="auto"/>
            <w:left w:val="none" w:sz="0" w:space="0" w:color="auto"/>
            <w:bottom w:val="none" w:sz="0" w:space="0" w:color="auto"/>
            <w:right w:val="none" w:sz="0" w:space="0" w:color="auto"/>
          </w:divBdr>
          <w:divsChild>
            <w:div w:id="1507328295">
              <w:marLeft w:val="-225"/>
              <w:marRight w:val="-225"/>
              <w:marTop w:val="0"/>
              <w:marBottom w:val="0"/>
              <w:divBdr>
                <w:top w:val="none" w:sz="0" w:space="0" w:color="auto"/>
                <w:left w:val="none" w:sz="0" w:space="0" w:color="auto"/>
                <w:bottom w:val="none" w:sz="0" w:space="0" w:color="auto"/>
                <w:right w:val="none" w:sz="0" w:space="0" w:color="auto"/>
              </w:divBdr>
              <w:divsChild>
                <w:div w:id="290329824">
                  <w:marLeft w:val="0"/>
                  <w:marRight w:val="0"/>
                  <w:marTop w:val="0"/>
                  <w:marBottom w:val="0"/>
                  <w:divBdr>
                    <w:top w:val="none" w:sz="0" w:space="0" w:color="auto"/>
                    <w:left w:val="none" w:sz="0" w:space="0" w:color="auto"/>
                    <w:bottom w:val="none" w:sz="0" w:space="0" w:color="auto"/>
                    <w:right w:val="none" w:sz="0" w:space="0" w:color="auto"/>
                  </w:divBdr>
                  <w:divsChild>
                    <w:div w:id="9251936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7FCA-8FD4-4639-8FF7-36183413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5740</Words>
  <Characters>32723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2023-12-25T09:11:00Z</dcterms:created>
  <dcterms:modified xsi:type="dcterms:W3CDTF">2024-01-09T05:45:00Z</dcterms:modified>
</cp:coreProperties>
</file>